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7A78" w14:textId="77777777" w:rsidR="00BA1617" w:rsidRPr="00BA1617" w:rsidRDefault="00BA1617" w:rsidP="00BA1617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ascii="Berlin Sans FB Demi" w:hAnsi="Berlin Sans FB Demi" w:cs="Calibri"/>
          <w:color w:val="000000"/>
          <w:sz w:val="48"/>
          <w:szCs w:val="48"/>
        </w:rPr>
      </w:pPr>
      <w:r>
        <w:rPr>
          <w:rFonts w:ascii="Calibri" w:hAnsi="Calibri" w:cs="Calibri"/>
          <w:noProof/>
          <w:color w:val="000000"/>
          <w:sz w:val="40"/>
          <w:szCs w:val="40"/>
          <w:lang w:eastAsia="nb-NO"/>
        </w:rPr>
        <w:drawing>
          <wp:inline distT="0" distB="0" distL="0" distR="0" wp14:anchorId="5AB53244" wp14:editId="74563763">
            <wp:extent cx="1515744" cy="757705"/>
            <wp:effectExtent l="0" t="0" r="889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E-bar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17" cy="7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40"/>
          <w:szCs w:val="40"/>
        </w:rPr>
        <w:t xml:space="preserve">             </w:t>
      </w:r>
      <w:r w:rsidRPr="00BA1617">
        <w:rPr>
          <w:rFonts w:ascii="Berlin Sans FB Demi" w:hAnsi="Berlin Sans FB Demi" w:cs="Calibri"/>
          <w:color w:val="000000"/>
          <w:sz w:val="48"/>
          <w:szCs w:val="48"/>
        </w:rPr>
        <w:t>SYKDOM</w:t>
      </w:r>
    </w:p>
    <w:p w14:paraId="26462663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</w:pPr>
    </w:p>
    <w:p w14:paraId="6C3B60CE" w14:textId="77777777" w:rsidR="00BA1617" w:rsidRP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</w:pPr>
      <w:r w:rsidRPr="00BA1617"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  <w:t>Generelle retningslinjer for når barn kan være tilstede i barnehagen.</w:t>
      </w:r>
    </w:p>
    <w:p w14:paraId="3CFDAB8F" w14:textId="77777777" w:rsidR="00BA1617" w:rsidRP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</w:pPr>
      <w:r w:rsidRPr="00BA1617"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  <w:t>Utarbeidet i samråd med kommunelegen og ledende helsesø</w:t>
      </w:r>
      <w:r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  <w:t xml:space="preserve">ster. En generell </w:t>
      </w:r>
      <w:r w:rsidRPr="00BA1617"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  <w:t>regel er at barna skal være friske nok til å delta i alle aktiviteter bå</w:t>
      </w:r>
      <w:r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  <w:t xml:space="preserve">de inne og </w:t>
      </w:r>
      <w:r w:rsidRPr="00BA1617">
        <w:rPr>
          <w:rFonts w:ascii="Calibri-Bold" w:hAnsi="Calibri-Bold" w:cs="Calibri-Bold"/>
          <w:b/>
          <w:bCs/>
          <w:color w:val="17365D" w:themeColor="text2" w:themeShade="BF"/>
          <w:sz w:val="28"/>
          <w:szCs w:val="28"/>
        </w:rPr>
        <w:t>ute. Syke barn har det best hjemme!</w:t>
      </w:r>
    </w:p>
    <w:p w14:paraId="6AAB5601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0F4206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4664BBF7" w14:textId="77777777" w:rsidR="00BA1617" w:rsidRP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A1617">
        <w:rPr>
          <w:rFonts w:ascii="Calibri" w:hAnsi="Calibri" w:cs="Calibri"/>
          <w:b/>
          <w:color w:val="000000"/>
          <w:sz w:val="28"/>
          <w:szCs w:val="28"/>
        </w:rPr>
        <w:t>Barn skal holdes hjemme ved:</w:t>
      </w:r>
    </w:p>
    <w:p w14:paraId="218BE021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-Bold" w:hAnsi="Calibri-Bold" w:cs="Calibri-Bold"/>
          <w:b/>
          <w:bCs/>
          <w:color w:val="000000"/>
        </w:rPr>
        <w:t xml:space="preserve">FEBER: </w:t>
      </w:r>
      <w:r>
        <w:rPr>
          <w:rFonts w:ascii="Calibri" w:hAnsi="Calibri" w:cs="Calibri"/>
          <w:color w:val="000000"/>
        </w:rPr>
        <w:t>ved nedsatt almenntilstand og feber.</w:t>
      </w:r>
    </w:p>
    <w:p w14:paraId="0E220CF6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-Bold" w:hAnsi="Calibri-Bold" w:cs="Calibri-Bold"/>
          <w:b/>
          <w:bCs/>
          <w:color w:val="000000"/>
        </w:rPr>
        <w:t xml:space="preserve">FORKJØLELSE: </w:t>
      </w:r>
      <w:r>
        <w:rPr>
          <w:rFonts w:ascii="Calibri" w:hAnsi="Calibri" w:cs="Calibri"/>
          <w:color w:val="000000"/>
        </w:rPr>
        <w:t>ved nedsatt almenntilstand, kraftig hoste og rikelig med snørr. Ved</w:t>
      </w:r>
    </w:p>
    <w:p w14:paraId="4B57EAF8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litt hoste og snørr (vanlig forkjølelse) og ellers god almenntilstand kan barnet være i</w:t>
      </w:r>
    </w:p>
    <w:p w14:paraId="06DE0F61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barnehagen. Personalet sammen med styrer kan vurdere om barnet er friskt nok til å</w:t>
      </w:r>
    </w:p>
    <w:p w14:paraId="1000A334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være i barnehagen. ( ser på utholdenhet, sutring / gråting, samspill, matlyst osv)</w:t>
      </w:r>
    </w:p>
    <w:p w14:paraId="0381C6C1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-Bold" w:hAnsi="Calibri-Bold" w:cs="Calibri-Bold"/>
          <w:b/>
          <w:bCs/>
          <w:color w:val="000000"/>
        </w:rPr>
        <w:t xml:space="preserve">ØYEKATARR: </w:t>
      </w:r>
      <w:r>
        <w:rPr>
          <w:rFonts w:ascii="Calibri" w:hAnsi="Calibri" w:cs="Calibri"/>
          <w:color w:val="000000"/>
        </w:rPr>
        <w:t xml:space="preserve">Ved tydelig infisert øye, </w:t>
      </w:r>
      <w:proofErr w:type="spellStart"/>
      <w:r>
        <w:rPr>
          <w:rFonts w:ascii="Calibri" w:hAnsi="Calibri" w:cs="Calibri"/>
          <w:color w:val="000000"/>
        </w:rPr>
        <w:t>dvs</w:t>
      </w:r>
      <w:proofErr w:type="spellEnd"/>
      <w:r>
        <w:rPr>
          <w:rFonts w:ascii="Calibri" w:hAnsi="Calibri" w:cs="Calibri"/>
          <w:color w:val="000000"/>
        </w:rPr>
        <w:t xml:space="preserve"> rødt og hovent med rikelig med gulhvitt</w:t>
      </w:r>
    </w:p>
    <w:p w14:paraId="24B28AD2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puss, skal barnet holdes hjemme til behandling er påbegynt og barnet er kvitt</w:t>
      </w:r>
    </w:p>
    <w:p w14:paraId="7084504F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smerter og ubehag. Ved tilløp til epidemi (3 eller flere smittet) vil rutinene bli</w:t>
      </w:r>
    </w:p>
    <w:p w14:paraId="1F09E57B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skjerpet pga smittefare.</w:t>
      </w:r>
    </w:p>
    <w:p w14:paraId="59B5600C" w14:textId="7D1BB060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-Bold" w:hAnsi="Calibri-Bold" w:cs="Calibri-Bold"/>
          <w:b/>
          <w:bCs/>
          <w:color w:val="000000"/>
        </w:rPr>
        <w:t xml:space="preserve">DIARE’ MED ELLER UTEN OPPKAST: </w:t>
      </w:r>
      <w:r w:rsidR="00A2114B">
        <w:rPr>
          <w:rFonts w:ascii="Calibri-Bold" w:hAnsi="Calibri-Bold" w:cs="Calibri-Bold"/>
          <w:b/>
          <w:bCs/>
          <w:color w:val="000000"/>
        </w:rPr>
        <w:t xml:space="preserve">Vi følger folkehelseinstituttets </w:t>
      </w:r>
      <w:bookmarkStart w:id="0" w:name="_GoBack"/>
      <w:bookmarkEnd w:id="0"/>
      <w:r w:rsidR="00A2114B">
        <w:rPr>
          <w:rFonts w:ascii="Calibri-Bold" w:hAnsi="Calibri-Bold" w:cs="Calibri-Bold"/>
          <w:b/>
          <w:bCs/>
          <w:color w:val="000000"/>
        </w:rPr>
        <w:t xml:space="preserve">retningslinjer: </w:t>
      </w:r>
      <w:r>
        <w:rPr>
          <w:rFonts w:ascii="Calibri" w:hAnsi="Calibri" w:cs="Calibri"/>
          <w:color w:val="000000"/>
        </w:rPr>
        <w:t xml:space="preserve">Barnet skal holdes hjemme </w:t>
      </w:r>
      <w:r w:rsidR="00A2114B">
        <w:rPr>
          <w:rFonts w:ascii="Calibri" w:hAnsi="Calibri" w:cs="Calibri"/>
          <w:color w:val="000000"/>
        </w:rPr>
        <w:t>48 timer etter at de er blitt symptomfri.</w:t>
      </w:r>
    </w:p>
    <w:p w14:paraId="6DC0C646" w14:textId="7F42283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 er stor smittefare!</w:t>
      </w:r>
    </w:p>
    <w:p w14:paraId="178365A4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-Bold" w:hAnsi="Calibri-Bold" w:cs="Calibri-Bold"/>
          <w:b/>
          <w:bCs/>
          <w:color w:val="000000"/>
        </w:rPr>
        <w:t xml:space="preserve">UTSLETT MED ELLER UTEN FEBER: </w:t>
      </w:r>
      <w:r>
        <w:rPr>
          <w:rFonts w:ascii="Calibri" w:hAnsi="Calibri" w:cs="Calibri"/>
          <w:color w:val="000000"/>
        </w:rPr>
        <w:t>Oppsøk lege og få konstatert mulighet for</w:t>
      </w:r>
    </w:p>
    <w:p w14:paraId="26DF01F2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eventuell barnesykdom. Det er barnets almenntilstand og smittefare som avgjør om</w:t>
      </w:r>
    </w:p>
    <w:p w14:paraId="545A71B0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barnet kan være i barnehagen.</w:t>
      </w:r>
    </w:p>
    <w:p w14:paraId="2CC83F6F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19365EA4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55D980D5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</w:p>
    <w:p w14:paraId="1430619E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Husk:</w:t>
      </w:r>
    </w:p>
    <w:p w14:paraId="1F1DB601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Et barn som virker friskt hjemme kan vise tydelige tegn på redusert</w:t>
      </w:r>
    </w:p>
    <w:p w14:paraId="51DC0267" w14:textId="77777777" w:rsidR="00BA1617" w:rsidRDefault="00BA1617" w:rsidP="00BA161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8"/>
          <w:szCs w:val="28"/>
        </w:rPr>
      </w:pPr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almenntilstand i samvær og lek med aktive barn og voksne. Syke barn trenger tid og ro til å bli friske, slik at de kan ha glede og nytte av å være i barnehagen. Både for barnets egen del, og for å beskytte andre barn og voksne mot unødig smitte,</w:t>
      </w:r>
    </w:p>
    <w:p w14:paraId="0055128C" w14:textId="77777777" w:rsidR="00136151" w:rsidRDefault="00BA1617" w:rsidP="00BA1617">
      <w:r>
        <w:rPr>
          <w:rFonts w:ascii="Calibri-Bold" w:hAnsi="Calibri-Bold" w:cs="Calibri-Bold"/>
          <w:b/>
          <w:bCs/>
          <w:color w:val="FF0000"/>
          <w:sz w:val="28"/>
          <w:szCs w:val="28"/>
        </w:rPr>
        <w:t>er det av stor betydning at syke barn er hjemme til de blir friske.</w:t>
      </w:r>
    </w:p>
    <w:sectPr w:rsidR="0013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17"/>
    <w:rsid w:val="00136151"/>
    <w:rsid w:val="00A2114B"/>
    <w:rsid w:val="00BA1617"/>
    <w:rsid w:val="00E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0C07"/>
  <w15:docId w15:val="{7608AE27-9007-4B80-8CAE-286065BC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Akebakken Barnehage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</dc:creator>
  <cp:lastModifiedBy>Turid Oma</cp:lastModifiedBy>
  <cp:revision>2</cp:revision>
  <dcterms:created xsi:type="dcterms:W3CDTF">2020-01-24T12:05:00Z</dcterms:created>
  <dcterms:modified xsi:type="dcterms:W3CDTF">2020-01-24T12:05:00Z</dcterms:modified>
</cp:coreProperties>
</file>